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</w:tabs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shd w:fill="cccccc" w:val="clear"/>
          <w:rtl w:val="0"/>
        </w:rPr>
        <w:t xml:space="preserve">ALLEGATO A - manifestazione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3">
      <w:pPr>
        <w:spacing w:after="160" w:line="276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Spett.le DIOCESI DI VERONA</w:t>
      </w:r>
    </w:p>
    <w:p w:rsidR="00000000" w:rsidDel="00000000" w:rsidP="00000000" w:rsidRDefault="00000000" w:rsidRPr="00000000" w14:paraId="00000005">
      <w:pPr>
        <w:keepNext w:val="1"/>
        <w:spacing w:after="160" w:line="259" w:lineRule="auto"/>
        <w:ind w:firstLine="708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piazza Vescovado, 7</w:t>
      </w:r>
    </w:p>
    <w:p w:rsidR="00000000" w:rsidDel="00000000" w:rsidP="00000000" w:rsidRDefault="00000000" w:rsidRPr="00000000" w14:paraId="00000006">
      <w:pPr>
        <w:keepNext w:val="1"/>
        <w:spacing w:after="160" w:line="259" w:lineRule="auto"/>
        <w:ind w:firstLine="708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37121 Verona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395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NUOVA CHIESA PARROCCHIALE DI NOGARA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manifestazione di interesse per la partecipazione alla selezione degli operatori economici da invitare per l’espletamento di una procedura negoziata.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sottoscritto__________________________________________________________________________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 il ________________________ a 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 ___________________________________ via 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n. 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___________________________________________________________________________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dell’operatore economico 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sede legale in _____________________________ via 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operativa in ______________________________ via 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n. _______________________________________________________________________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partita IVA n. __________________________________________________________________________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(barrare la casella che interessa):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1" w:line="360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[ ]  Ditta Individuale;  [ ]  Società in nome collettivo; [ ]  Società in accomandita semplice;                  [  ]    Società per azioni;    [  ]   Società in accomandita per azioni;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1" w:line="360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[ ]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Società a Responsabilità limitata;    [ ] Società Cooperativa a Responsabilità limitata;                     [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] Consorzio di Cooperative ai sensi art.45 comma 2 lettera b) del Decreto Legislativo 50/2016;       [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]  Consorzio fra imprese artigiane;   [ ]  Consorzio di cui agli art. 2602 e seguenti C.C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                   [  ]  Consorzio Stabile di cui all’art.47 del Decreto Legislativo 50/2016;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1" w:line="36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[ ]  Altro _______________________________________________________________________________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-81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-81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-81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151515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l'avviso pubblico relativo ai lavori in oggetto, manifesta il proprio interesse ad essere invitato alla procedura come: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la casella che interessa):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985"/>
        </w:tabs>
        <w:spacing w:after="0" w:before="0" w:line="276" w:lineRule="auto"/>
        <w:ind w:left="720" w:right="0" w:hanging="36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151515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151515"/>
          <w:sz w:val="22"/>
          <w:szCs w:val="22"/>
          <w:u w:val="none"/>
          <w:shd w:fill="auto" w:val="clear"/>
          <w:vertAlign w:val="baseline"/>
          <w:rtl w:val="0"/>
        </w:rPr>
        <w:t xml:space="preserve">Impresa Singola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8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151515"/>
          <w:sz w:val="22"/>
          <w:szCs w:val="22"/>
          <w:rtl w:val="0"/>
        </w:rPr>
        <w:t xml:space="preserve">Impresa Mandataria (Capogruppo) di raggruppamento temporaneo con i seguenti soggetti: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ind w:left="720" w:firstLine="0"/>
        <w:jc w:val="both"/>
        <w:rPr>
          <w:rFonts w:ascii="Montserrat" w:cs="Montserrat" w:eastAsia="Montserrat" w:hAnsi="Montserrat"/>
          <w:color w:val="151515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151515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151515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color w:val="151515"/>
          <w:sz w:val="22"/>
          <w:szCs w:val="22"/>
          <w:rtl w:val="0"/>
        </w:rPr>
        <w:t xml:space="preserve">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8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151515"/>
          <w:sz w:val="22"/>
          <w:szCs w:val="22"/>
          <w:rtl w:val="0"/>
        </w:rPr>
        <w:t xml:space="preserve">Consorzio (che si riserva di indicare la o le impresa/e consorziata/e in sede di offerta)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151515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151515"/>
          <w:sz w:val="22"/>
          <w:szCs w:val="22"/>
          <w:u w:val="none"/>
          <w:shd w:fill="auto" w:val="clear"/>
          <w:vertAlign w:val="baseline"/>
          <w:rtl w:val="0"/>
        </w:rPr>
        <w:t xml:space="preserve">Altro (specificare): ______________________________________________________________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ai sensi degli articoli 46 e 47 del D.P.R. 28 dicembre 2000, n. 445, consapevole delle sanzioni penali previste dall’articolo 76 del medesimo D.P.R. 445/2000 per le ipotesi di falsità in atti e dichiarazioni mendaci ivi indicate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nome proprio e per conto dei soggetti partecipanti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per ogni comunicazione relativa a chiarimenti e per le verifiche previste dalla normativa vigente elegge domicilio in: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___________________________ Località __________________________ CAP_________________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di telefono__________________________ PEC 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barrare le caselle interessate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letto e di accettare tutte le condizioni previste nell’avviso di manifestazione di interesse cui la presente istanza fa riferimento;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l'impresa non si trova nelle condizioni di esclusione previste nell'articolo 94 e 95 D.lgs 36/2023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nessuno dei soggetti di cui all'art. 94 c.3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D.Lgs.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36/2023 si trova nelle condizioni di esclusione di cui agli artt. 94 e 95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D.Lgs. 36/2023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l'impresa è iscritta nel registro delle imprese della Camera di Commercio di_______________________________ con n. REA__________________per le attività oggetto dell’Appalto di cui si chiede la manifestazione di interesse;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l'impresa è in possesso dell’attestazione di qualificazione per le categorie richieste nell’avviso, di cui all’allegato II.12 del dlgs 36/2023 rilasciata da un Organismo SOA regolarmente autorizzato di cui al D.P.R. 207/2010 e di essere consapevole  che la Categoria OG1, relativa alla costruzione di edifici civili e industriali è prevalente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e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 essere necessariamente posseduta dall’impresa all’atto della richiesta di partecipazione;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l'impresa è in possesso delle seguenti certificazioni, rilasciate da organismi accreditati, del sistema di qualità aziendale conformi alle norme europee della serie: _________________________________________________________________________;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regola con gli adempimenti previdenziali ed assicurativi;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applicare il Contratto Collettivo Nazionale dei Lavoratori;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la presente istanza non costituisce prova di possesso dei requisiti generali e speciali richiesti per l’affidamento dei lavori che invece dovrà essere dichiarato dall’interessato in occasione della gara a procedura negoziata ed accertato dalla Stazione Appaltante nei modi di legge.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 I C H I A R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1" w:line="276" w:lineRule="auto"/>
        <w:ind w:left="152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degli artt. 46 e 47 del D.P.R. n. 445/2000 il possesso dei requisiti (NON è richiesto alcun documento):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23"/>
        </w:tabs>
        <w:spacing w:after="0" w:before="115" w:line="276" w:lineRule="auto"/>
        <w:ind w:left="423" w:right="154" w:hanging="272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ordine generale (non trovarsi nelle condizioni previste dagli artt. 94, 95, 97 e 98 del D.Lgs. 36/2023, nonché dall’art. 53 comma 16-ter del D.Lgs. 165/2001);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hanging="27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idoneità professionale (iscrizione nel registro imprese della CCIAA per attività inerenti all’appalto);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0" w:line="276" w:lineRule="auto"/>
        <w:ind w:left="422" w:right="0" w:hanging="27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capacità tecniche e professionali (validità dell’attestazione SOA per la cat. OG1 classifica IV-bis o superiore, per la cat. OG1 classifica IV-bis o superiore in caso di subappalto pari al 100% delle categorie scorporabili, per la cat. OS28 classifica I o superiore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la cat. OS30 classifica I o superiore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oppure p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 la cat. OG11 classifica II o superiore qualora un unico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soggetto raccolga le categorie scorporabili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OS28 e OS30).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firstLine="0"/>
        <w:jc w:val="center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 I C H I A R 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firstLine="0"/>
        <w:jc w:val="center"/>
        <w:rPr>
          <w:rFonts w:ascii="Montserrat" w:cs="Montserrat" w:eastAsia="Montserrat" w:hAnsi="Montserrat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dell’eventuale stilatura della graduatoria di merito per la selezione degli operat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ori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selezione degli operatori economici da invitare alla successiva procedura negoziata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(cfr. art. 6.2 dell’Avviso manifestazione di interesse)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1" w:line="276" w:lineRule="auto"/>
        <w:ind w:left="422" w:right="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3"/>
        </w:numPr>
        <w:tabs>
          <w:tab w:val="left" w:leader="none" w:pos="421"/>
          <w:tab w:val="left" w:leader="none" w:pos="423"/>
        </w:tabs>
        <w:spacing w:before="114" w:line="276" w:lineRule="auto"/>
        <w:ind w:left="720" w:right="134" w:hanging="36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di essere disponibile ad avviare i lavori entro 45 giorni dalla comunicazione di aggiudicazione della gara d’appalto:</w:t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28577889"/>
        <w:tag w:val="goog_rdk_0"/>
      </w:sdtPr>
      <w:sdtContent>
        <w:tbl>
          <w:tblPr>
            <w:tblStyle w:val="Table1"/>
            <w:tblpPr w:leftFromText="141" w:rightFromText="141" w:topFromText="0" w:bottomFromText="0" w:vertAnchor="text" w:horzAnchor="text" w:tblpX="2810.9999999999995" w:tblpY="0"/>
            <w:tblW w:w="5018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412"/>
            <w:gridCol w:w="2606"/>
            <w:tblGridChange w:id="0">
              <w:tblGrid>
                <w:gridCol w:w="2412"/>
                <w:gridCol w:w="2606"/>
              </w:tblGrid>
            </w:tblGridChange>
          </w:tblGrid>
          <w:tr>
            <w:trPr>
              <w:cantSplit w:val="0"/>
              <w:trHeight w:val="547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ind w:right="8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Sì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ind w:left="203" w:right="213" w:firstLine="1.999999999999993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NO</w:t>
                </w:r>
              </w:p>
            </w:tc>
          </w:tr>
        </w:tbl>
      </w:sdtContent>
    </w:sdt>
    <w:p w:rsidR="00000000" w:rsidDel="00000000" w:rsidP="00000000" w:rsidRDefault="00000000" w:rsidRPr="00000000" w14:paraId="00000052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218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422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720" w:right="0" w:hanging="360"/>
        <w:jc w:val="both"/>
        <w:rPr>
          <w:rFonts w:ascii="Montserrat" w:cs="Montserrat" w:eastAsia="Montserrat" w:hAnsi="Montserrat"/>
          <w:sz w:val="22"/>
          <w:szCs w:val="22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di aver eseguito e ultimato con buon esito negli ultimi 5 anni almeno un lavoro di edilizia civile (preferibilmente edifici di culto, centri comunitari, complessi scolastici o strutture culturali) di importo non inferiore a € 1.500.000,00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dimostrato dagli allegati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" w:line="27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8.0" w:type="dxa"/>
        <w:jc w:val="left"/>
        <w:tblInd w:w="1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6"/>
        <w:gridCol w:w="3362"/>
        <w:gridCol w:w="2352"/>
        <w:gridCol w:w="2518"/>
        <w:tblGridChange w:id="0">
          <w:tblGrid>
            <w:gridCol w:w="1656"/>
            <w:gridCol w:w="3362"/>
            <w:gridCol w:w="2352"/>
            <w:gridCol w:w="2518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8"/>
              <w:jc w:val="center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CINQUE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ANTECEDENTI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2021/2025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213"/>
              <w:jc w:val="center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“complessivo“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lavori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eseguiti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con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buon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esito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nella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categoria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prevalente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OG1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right="311"/>
              <w:jc w:val="center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cui: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per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lavori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pubblici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"/>
              <w:jc w:val="center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(vedasi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CEL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right="475"/>
              <w:jc w:val="center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cui: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per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lavori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privati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(vedasi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dichiarazioni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D.LL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cifre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74"/>
        </w:tabs>
        <w:spacing w:after="120" w:before="0" w:line="276" w:lineRule="auto"/>
        <w:ind w:left="51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74"/>
        </w:tabs>
        <w:spacing w:after="120" w:before="0" w:line="276" w:lineRule="auto"/>
        <w:ind w:left="51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complessivo in lettere: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74"/>
        </w:tabs>
        <w:spacing w:after="120" w:before="0" w:line="276" w:lineRule="auto"/>
        <w:ind w:left="510" w:right="0" w:firstLine="0"/>
        <w:jc w:val="left"/>
        <w:rPr>
          <w:rFonts w:ascii="Montserrat" w:cs="Montserrat" w:eastAsia="Montserrat" w:hAnsi="Montserrat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74"/>
        </w:tabs>
        <w:spacing w:after="120" w:before="0" w:line="276" w:lineRule="auto"/>
        <w:ind w:left="510" w:right="0" w:firstLine="0"/>
        <w:jc w:val="left"/>
        <w:rPr>
          <w:rFonts w:ascii="Montserrat" w:cs="Montserrat" w:eastAsia="Montserrat" w:hAnsi="Montserrat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di aver eseguito con buon esito negli ultimi 5 anni lavori per appalti affidati dalla Diocesi di Verona o diocesi limitrofe,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u w:val="single"/>
          <w:rtl w:val="0"/>
        </w:rPr>
        <w:t xml:space="preserve">dimostrato dagli allegati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66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85145399"/>
        <w:tag w:val="goog_rdk_1"/>
      </w:sdtPr>
      <w:sdtContent>
        <w:tbl>
          <w:tblPr>
            <w:tblStyle w:val="Table3"/>
            <w:tblpPr w:leftFromText="180" w:rightFromText="180" w:topFromText="180" w:bottomFromText="180" w:vertAnchor="text" w:horzAnchor="text" w:tblpX="3020.9999999999995" w:tblpY="0"/>
            <w:tblW w:w="5018.0" w:type="dxa"/>
            <w:jc w:val="left"/>
            <w:tblInd w:w="746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412"/>
            <w:gridCol w:w="2606"/>
            <w:tblGridChange w:id="0">
              <w:tblGrid>
                <w:gridCol w:w="2412"/>
                <w:gridCol w:w="2606"/>
              </w:tblGrid>
            </w:tblGridChange>
          </w:tblGrid>
          <w:tr>
            <w:trPr>
              <w:cantSplit w:val="0"/>
              <w:trHeight w:val="570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ind w:right="8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Sì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ind w:left="203" w:right="213" w:firstLine="1.999999999999993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NO</w:t>
                </w:r>
              </w:p>
            </w:tc>
          </w:tr>
        </w:tbl>
      </w:sdtContent>
    </w:sdt>
    <w:p w:rsidR="00000000" w:rsidDel="00000000" w:rsidP="00000000" w:rsidRDefault="00000000" w:rsidRPr="00000000" w14:paraId="00000069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74"/>
        </w:tabs>
        <w:spacing w:after="120" w:before="0" w:line="276" w:lineRule="auto"/>
        <w:ind w:left="0" w:right="0" w:firstLine="0"/>
        <w:jc w:val="left"/>
        <w:rPr>
          <w:rFonts w:ascii="Montserrat" w:cs="Montserrat" w:eastAsia="Montserrat" w:hAnsi="Montserrat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74"/>
        </w:tabs>
        <w:spacing w:after="120" w:before="0" w:line="276" w:lineRule="auto"/>
        <w:ind w:left="0" w:right="0" w:firstLine="0"/>
        <w:jc w:val="left"/>
        <w:rPr>
          <w:rFonts w:ascii="Montserrat" w:cs="Montserrat" w:eastAsia="Montserrat" w:hAnsi="Montserrat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5"/>
        </w:numPr>
        <w:tabs>
          <w:tab w:val="left" w:leader="none" w:pos="421"/>
          <w:tab w:val="left" w:leader="none" w:pos="423"/>
        </w:tabs>
        <w:spacing w:before="114" w:line="276" w:lineRule="auto"/>
        <w:ind w:left="720" w:right="134" w:hanging="360"/>
        <w:jc w:val="both"/>
        <w:rPr>
          <w:rFonts w:ascii="Montserrat" w:cs="Montserrat" w:eastAsia="Montserrat" w:hAnsi="Montserrat"/>
          <w:sz w:val="22"/>
          <w:szCs w:val="22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di aver maturato un fatturato globale nell'attività di costruzione edile negli ultimi 3 esercizi pari ad almeno il valore dell’appalto (€ 2.707.454,74),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u w:val="single"/>
          <w:rtl w:val="0"/>
        </w:rPr>
        <w:t xml:space="preserve">dimostrato dagli allegati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jc w:val="center"/>
        <w:rPr>
          <w:rFonts w:ascii="Montserrat" w:cs="Montserrat" w:eastAsia="Montserrat" w:hAnsi="Montserrat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0457367"/>
        <w:tag w:val="goog_rdk_2"/>
      </w:sdtPr>
      <w:sdtContent>
        <w:tbl>
          <w:tblPr>
            <w:tblStyle w:val="Table4"/>
            <w:tblpPr w:leftFromText="180" w:rightFromText="180" w:topFromText="180" w:bottomFromText="180" w:vertAnchor="text" w:horzAnchor="text" w:tblpX="3080.9999999999995" w:tblpY="0"/>
            <w:tblW w:w="5018.0" w:type="dxa"/>
            <w:jc w:val="left"/>
            <w:tblInd w:w="746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412"/>
            <w:gridCol w:w="2606"/>
            <w:tblGridChange w:id="0">
              <w:tblGrid>
                <w:gridCol w:w="2412"/>
                <w:gridCol w:w="2606"/>
              </w:tblGrid>
            </w:tblGridChange>
          </w:tblGrid>
          <w:tr>
            <w:trPr>
              <w:cantSplit w:val="0"/>
              <w:trHeight w:val="547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ind w:right="8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Sì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ind w:left="203" w:right="213" w:firstLine="1.999999999999993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NO</w:t>
                </w:r>
              </w:p>
            </w:tc>
          </w:tr>
        </w:tbl>
      </w:sdtContent>
    </w:sdt>
    <w:p w:rsidR="00000000" w:rsidDel="00000000" w:rsidP="00000000" w:rsidRDefault="00000000" w:rsidRPr="00000000" w14:paraId="00000070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rPr>
          <w:rFonts w:ascii="Montserrat" w:cs="Montserrat" w:eastAsia="Montserrat" w:hAnsi="Montserrat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6" w:lineRule="auto"/>
        <w:ind w:left="782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  <w:sz w:val="22"/>
          <w:szCs w:val="22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di aver maturato esperienza esecutiva in strutture complesse a grandi luci (es. coperture in legno lamellare, strutture in cemento armato a vista, requisiti di acustica architettonica avanzata),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u w:val="single"/>
          <w:rtl w:val="0"/>
        </w:rPr>
        <w:t xml:space="preserve">dimostrato dagli allegati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3005.9999999999995" w:tblpY="0"/>
        <w:tblW w:w="5018.0" w:type="dxa"/>
        <w:jc w:val="left"/>
        <w:tblInd w:w="7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2"/>
        <w:gridCol w:w="2606"/>
        <w:tblGridChange w:id="0">
          <w:tblGrid>
            <w:gridCol w:w="2412"/>
            <w:gridCol w:w="2606"/>
          </w:tblGrid>
        </w:tblGridChange>
      </w:tblGrid>
      <w:tr>
        <w:trPr>
          <w:cantSplit w:val="0"/>
          <w:trHeight w:val="5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ind w:right="8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Sì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ind w:left="203" w:right="213" w:firstLine="1.999999999999993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77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424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424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424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  <w:sz w:val="22"/>
          <w:szCs w:val="22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di avere presenza stabile nell’organico dell’impresa di direttori di cantiere con comprovata esperienza pluriennale nella gestione di maestranze specializzate in finiture di pregio (es. opere in pietra, vetrate artistiche, intonaci speciali),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u w:val="single"/>
          <w:rtl w:val="0"/>
        </w:rPr>
        <w:t xml:space="preserve">dimostrato dagli allegati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782" w:right="134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93800342"/>
        <w:tag w:val="goog_rdk_3"/>
      </w:sdtPr>
      <w:sdtContent>
        <w:tbl>
          <w:tblPr>
            <w:tblStyle w:val="Table6"/>
            <w:tblpPr w:leftFromText="141" w:rightFromText="141" w:topFromText="0" w:bottomFromText="0" w:vertAnchor="text" w:horzAnchor="text" w:tblpX="3020.9999999999995" w:tblpY="0"/>
            <w:tblW w:w="5018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412"/>
            <w:gridCol w:w="2606"/>
            <w:tblGridChange w:id="0">
              <w:tblGrid>
                <w:gridCol w:w="2412"/>
                <w:gridCol w:w="2606"/>
              </w:tblGrid>
            </w:tblGridChange>
          </w:tblGrid>
          <w:tr>
            <w:trPr>
              <w:cantSplit w:val="0"/>
              <w:trHeight w:val="547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ind w:right="8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Sì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7D">
                <w:pPr>
                  <w:widowControl w:val="0"/>
                  <w:spacing w:line="276" w:lineRule="auto"/>
                  <w:ind w:left="203" w:right="213" w:firstLine="1.999999999999993"/>
                  <w:jc w:val="center"/>
                  <w:rPr>
                    <w:rFonts w:ascii="Montserrat" w:cs="Montserrat" w:eastAsia="Montserrat" w:hAnsi="Montserra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2"/>
                    <w:szCs w:val="22"/>
                    <w:rtl w:val="0"/>
                  </w:rPr>
                  <w:t xml:space="preserve">NO</w:t>
                </w:r>
              </w:p>
            </w:tc>
          </w:tr>
        </w:tbl>
      </w:sdtContent>
    </w:sdt>
    <w:p w:rsidR="00000000" w:rsidDel="00000000" w:rsidP="00000000" w:rsidRDefault="00000000" w:rsidRPr="00000000" w14:paraId="0000007E">
      <w:pPr>
        <w:widowControl w:val="0"/>
        <w:tabs>
          <w:tab w:val="left" w:leader="none" w:pos="421"/>
          <w:tab w:val="left" w:leader="none" w:pos="423"/>
        </w:tabs>
        <w:spacing w:before="114" w:line="276" w:lineRule="auto"/>
        <w:ind w:left="218" w:right="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23"/>
        </w:tabs>
        <w:spacing w:after="0" w:before="114" w:line="276" w:lineRule="auto"/>
        <w:ind w:left="218" w:right="134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23"/>
        </w:tabs>
        <w:spacing w:after="0" w:before="114" w:line="276" w:lineRule="auto"/>
        <w:ind w:right="134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tabs>
          <w:tab w:val="left" w:leader="none" w:pos="422"/>
        </w:tabs>
        <w:spacing w:before="1" w:line="276" w:lineRule="auto"/>
        <w:ind w:left="422" w:firstLine="0"/>
        <w:jc w:val="center"/>
        <w:rPr>
          <w:rFonts w:ascii="Montserrat" w:cs="Montserrat" w:eastAsia="Montserrat" w:hAnsi="Montserrat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tabs>
          <w:tab w:val="left" w:leader="none" w:pos="422"/>
        </w:tabs>
        <w:spacing w:before="1" w:line="276" w:lineRule="auto"/>
        <w:ind w:left="422" w:firstLine="0"/>
        <w:jc w:val="center"/>
        <w:rPr>
          <w:rFonts w:ascii="Montserrat" w:cs="Montserrat" w:eastAsia="Montserrat" w:hAnsi="Montserrat"/>
          <w:b w:val="1"/>
          <w:bCs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D I C H I A R A INOLTRE</w:t>
      </w:r>
    </w:p>
    <w:p w:rsidR="00000000" w:rsidDel="00000000" w:rsidP="00000000" w:rsidRDefault="00000000" w:rsidRPr="00000000" w14:paraId="00000083">
      <w:pPr>
        <w:widowControl w:val="0"/>
        <w:tabs>
          <w:tab w:val="left" w:leader="none" w:pos="422"/>
        </w:tabs>
        <w:spacing w:before="1" w:line="276" w:lineRule="auto"/>
        <w:ind w:left="422" w:firstLine="0"/>
        <w:jc w:val="center"/>
        <w:rPr>
          <w:rFonts w:ascii="Montserrat" w:cs="Montserrat" w:eastAsia="Montserrat" w:hAnsi="Montserrat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12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conoscenza e accettare, senza riserva alcuna, le condizioni indicate nell’avviso di manifestazione d’interesse;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autorizzare la Diocesi di Verona al trattamento dei dati personali nei limiti della normativa vigente in materia;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20" w:right="0" w:hanging="360"/>
        <w:jc w:val="both"/>
        <w:rPr>
          <w:rFonts w:ascii="Montserrat" w:cs="Montserrat" w:eastAsia="Montserrat" w:hAnsi="Montserrat"/>
          <w:sz w:val="22"/>
          <w:szCs w:val="22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conoscenza e accettare, senza riserva alcuna, le condizioni indicate nell’avviso di manifestazione d’interesse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120" w:line="276" w:lineRule="auto"/>
        <w:ind w:left="782" w:right="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allegano i seguenti documenti: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8C">
      <w:pPr>
        <w:numPr>
          <w:ilvl w:val="0"/>
          <w:numId w:val="10"/>
        </w:numPr>
        <w:spacing w:line="276" w:lineRule="auto"/>
        <w:ind w:left="720" w:hanging="36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8D">
      <w:pPr>
        <w:numPr>
          <w:ilvl w:val="0"/>
          <w:numId w:val="10"/>
        </w:numPr>
        <w:spacing w:line="276" w:lineRule="auto"/>
        <w:ind w:left="720" w:hanging="36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8E">
      <w:pPr>
        <w:numPr>
          <w:ilvl w:val="0"/>
          <w:numId w:val="10"/>
        </w:numPr>
        <w:spacing w:line="276" w:lineRule="auto"/>
        <w:ind w:left="720" w:hanging="36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76" w:lineRule="auto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76" w:lineRule="auto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Luogo e data, ________________________</w:t>
      </w:r>
    </w:p>
    <w:p w:rsidR="00000000" w:rsidDel="00000000" w:rsidP="00000000" w:rsidRDefault="00000000" w:rsidRPr="00000000" w14:paraId="00000092">
      <w:pPr>
        <w:spacing w:line="276" w:lineRule="auto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76" w:lineRule="auto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Firma estesa del legale rappresentante e timbro</w:t>
      </w:r>
    </w:p>
    <w:p w:rsidR="00000000" w:rsidDel="00000000" w:rsidP="00000000" w:rsidRDefault="00000000" w:rsidRPr="00000000" w14:paraId="00000094">
      <w:pPr>
        <w:tabs>
          <w:tab w:val="left" w:leader="none" w:pos="5940"/>
        </w:tabs>
        <w:spacing w:line="276" w:lineRule="auto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95">
      <w:pPr>
        <w:tabs>
          <w:tab w:val="left" w:leader="none" w:pos="5940"/>
        </w:tabs>
        <w:spacing w:line="276" w:lineRule="auto"/>
        <w:rPr>
          <w:rFonts w:ascii="Montserrat" w:cs="Montserrat" w:eastAsia="Montserrat" w:hAnsi="Montserrat"/>
          <w:sz w:val="14"/>
          <w:szCs w:val="14"/>
          <w:u w:val="single"/>
        </w:rPr>
      </w:pPr>
      <w:r w:rsidDel="00000000" w:rsidR="00000000" w:rsidRPr="00000000">
        <w:rPr>
          <w:rFonts w:ascii="Montserrat" w:cs="Montserrat" w:eastAsia="Montserrat" w:hAnsi="Montserrat"/>
          <w:sz w:val="14"/>
          <w:szCs w:val="14"/>
          <w:rtl w:val="0"/>
        </w:rPr>
        <w:t xml:space="preserve">                                                                                                                                   (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14"/>
          <w:szCs w:val="14"/>
          <w:rtl w:val="0"/>
        </w:rPr>
        <w:t xml:space="preserve">firmato digitalmente ai sensi dell’art 21 D lgs 82/2005 e s.m.i.)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76" w:lineRule="auto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76" w:lineRule="auto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57" w:before="57" w:line="276" w:lineRule="auto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LA DOMANDA / DICHIARAZIONE VA FIRMATA DIGITALMENTE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426"/>
        </w:tabs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426"/>
        </w:tabs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426"/>
        </w:tabs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N.B.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dichiarazione, a pena di nullità, deve essere corredata da fotocopia, non autenticata, di valido documento di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identità in corso di validità o altro documento di riconoscimento equipollente ai sensi dell’art. 35 comma 2 del D.P.R. 445/2000, del sottoscrittore.</w:t>
      </w:r>
    </w:p>
    <w:p w:rsidR="00000000" w:rsidDel="00000000" w:rsidP="00000000" w:rsidRDefault="00000000" w:rsidRPr="00000000" w14:paraId="0000009E">
      <w:pPr>
        <w:spacing w:after="160" w:line="276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La manifestazione di interesse -in formato PDF- è sottoscritta digitalmente: </w:t>
      </w:r>
    </w:p>
    <w:p w:rsidR="00000000" w:rsidDel="00000000" w:rsidP="00000000" w:rsidRDefault="00000000" w:rsidRPr="00000000" w14:paraId="0000009F">
      <w:pPr>
        <w:numPr>
          <w:ilvl w:val="0"/>
          <w:numId w:val="11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nel caso di imprenditore individuale, dall’imprenditore; </w:t>
      </w:r>
    </w:p>
    <w:p w:rsidR="00000000" w:rsidDel="00000000" w:rsidP="00000000" w:rsidRDefault="00000000" w:rsidRPr="00000000" w14:paraId="000000A0">
      <w:pPr>
        <w:numPr>
          <w:ilvl w:val="0"/>
          <w:numId w:val="11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nel caso di società o consorzi stabili, dal legale rappresentante;</w:t>
      </w:r>
    </w:p>
    <w:p w:rsidR="00000000" w:rsidDel="00000000" w:rsidP="00000000" w:rsidRDefault="00000000" w:rsidRPr="00000000" w14:paraId="000000A1">
      <w:pPr>
        <w:numPr>
          <w:ilvl w:val="0"/>
          <w:numId w:val="11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nel caso di raggruppamento temporaneo o consorzio ordinario costituito, dal legale rappresentante della mandataria/capofila; </w:t>
      </w:r>
    </w:p>
    <w:p w:rsidR="00000000" w:rsidDel="00000000" w:rsidP="00000000" w:rsidRDefault="00000000" w:rsidRPr="00000000" w14:paraId="000000A2">
      <w:pPr>
        <w:numPr>
          <w:ilvl w:val="0"/>
          <w:numId w:val="11"/>
        </w:numPr>
        <w:spacing w:line="276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nel caso di raggruppamento temporaneo o consorzio ordinario non ancora costituiti, dal legale rappresentante di ciascuno dei soggetti che costituiranno il raggruppamento o consorzio.</w:t>
      </w:r>
    </w:p>
    <w:p w:rsidR="00000000" w:rsidDel="00000000" w:rsidP="00000000" w:rsidRDefault="00000000" w:rsidRPr="00000000" w14:paraId="000000A3">
      <w:pPr>
        <w:spacing w:line="276" w:lineRule="auto"/>
        <w:ind w:left="424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426"/>
        </w:tabs>
        <w:spacing w:after="0" w:before="0" w:line="276" w:lineRule="auto"/>
        <w:ind w:left="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Associazioni temporanee eventualmente già costituite devono presentare la copia autentica dell’atto pubblico o della scrittura privata autenticata con il quale è stato conferito mandato collettivo irrevocabile alla mandataria.</w:t>
      </w:r>
    </w:p>
    <w:sectPr>
      <w:headerReference r:id="rId7" w:type="default"/>
      <w:footerReference r:id="rId8" w:type="default"/>
      <w:pgSz w:h="16838" w:w="11906" w:orient="portrait"/>
      <w:pgMar w:bottom="1134" w:top="127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tabs>
        <w:tab w:val="center" w:leader="none" w:pos="4819"/>
        <w:tab w:val="right" w:leader="none" w:pos="9638"/>
      </w:tabs>
      <w:rPr/>
    </w:pPr>
    <w:r w:rsidDel="00000000" w:rsidR="00000000" w:rsidRPr="00000000">
      <w:rPr>
        <w:rFonts w:ascii="Montserrat" w:cs="Montserrat" w:eastAsia="Montserrat" w:hAnsi="Montserrat"/>
        <w:rtl w:val="0"/>
      </w:rPr>
      <w:tab/>
    </w:r>
    <w:r w:rsidDel="00000000" w:rsidR="00000000" w:rsidRPr="00000000">
      <w:rPr>
        <w:rFonts w:ascii="Montserrat" w:cs="Montserrat" w:eastAsia="Montserrat" w:hAnsi="Montserrat"/>
        <w:color w:val="999999"/>
        <w:rtl w:val="0"/>
      </w:rPr>
      <w:t xml:space="preserve">ALLEGATO A - manifestazione</w:t>
      <w:tab/>
    </w:r>
    <w:r w:rsidDel="00000000" w:rsidR="00000000" w:rsidRPr="00000000">
      <w:rPr>
        <w:rFonts w:ascii="Montserrat" w:cs="Montserrat" w:eastAsia="Montserrat" w:hAnsi="Montserrat"/>
        <w:rtl w:val="0"/>
      </w:rPr>
      <w:t xml:space="preserve">pag. </w:t>
    </w: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sz w:val="20"/>
        <w:szCs w:val="20"/>
        <w:u w:val="none"/>
        <w:shd w:fill="cccccc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color w:val="151515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0"/>
      <w:numFmt w:val="bullet"/>
      <w:lvlText w:val="□"/>
      <w:lvlJc w:val="left"/>
      <w:pPr>
        <w:ind w:left="720" w:hanging="360"/>
      </w:pPr>
      <w:rPr>
        <w:rFonts w:ascii="Tahoma" w:cs="Tahoma" w:eastAsia="Tahoma" w:hAnsi="Tahoma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1"/>
      <w:numFmt w:val="decimal"/>
      <w:lvlText w:val="%1)"/>
      <w:lvlJc w:val="left"/>
      <w:pPr>
        <w:ind w:left="424" w:hanging="272"/>
      </w:pPr>
      <w:rPr>
        <w:rFonts w:ascii="Arial" w:cs="Arial" w:eastAsia="Arial" w:hAnsi="Arial"/>
        <w:b w:val="0"/>
        <w:bCs w:val="0"/>
        <w:i w:val="0"/>
        <w:iCs w:val="0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383" w:hanging="27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347" w:hanging="27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311" w:hanging="271.999999999999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275" w:hanging="27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239" w:hanging="27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202" w:hanging="27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166" w:hanging="27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130" w:hanging="272"/>
      </w:pPr>
      <w:rPr>
        <w:vertAlign w:val="baseline"/>
      </w:rPr>
    </w:lvl>
  </w:abstractNum>
  <w:abstractNum w:abstractNumId="12">
    <w:lvl w:ilvl="0">
      <w:start w:val="1"/>
      <w:numFmt w:val="lowerLetter"/>
      <w:lvlText w:val="%1)"/>
      <w:lvlJc w:val="left"/>
      <w:pPr>
        <w:ind w:left="424" w:hanging="272"/>
      </w:pPr>
      <w:rPr>
        <w:rFonts w:ascii="Montserrat" w:cs="Montserrat" w:eastAsia="Montserrat" w:hAnsi="Montserrat"/>
        <w:b w:val="0"/>
        <w:bCs w:val="0"/>
        <w:i w:val="0"/>
        <w:iCs w:val="0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383" w:hanging="27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347" w:hanging="27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311" w:hanging="271.999999999999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275" w:hanging="27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239" w:hanging="27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202" w:hanging="27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166" w:hanging="27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130" w:hanging="272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oIqqkIvrHrmFn4Zw2LX/A6VPSg==">CgMxLjAaHwoBMBIaChgICVIUChJ0YWJsZS5zY3A2eHY3MmdhYW8aHwoBMRIaChgICVIUChJ0YWJsZS4xbG51d3VpcTRhZ2kaHwoBMhIaChgICVIUChJ0YWJsZS44aHdhdTBwOXQ5eTMaHwoBMxIaChgICVIUChJ0YWJsZS42NjhjczFwdTg5bHU4AHIhMXFLUFhKcVcyRTRHa1FHRzI2RGZHbE1FaEVoY2hmY3ds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